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A3D38" w14:textId="2A5A19F4" w:rsidR="002625C8" w:rsidRDefault="002625C8" w:rsidP="31700DFF">
      <w:pPr>
        <w:spacing w:line="257" w:lineRule="auto"/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</w:rPr>
      </w:pPr>
    </w:p>
    <w:p w14:paraId="0D65F669" w14:textId="134B4947" w:rsidR="4175B8B6" w:rsidRPr="0018529B" w:rsidRDefault="4175B8B6" w:rsidP="0F47B851">
      <w:pPr>
        <w:spacing w:line="257" w:lineRule="auto"/>
        <w:rPr>
          <w:rFonts w:ascii="Times New Roman" w:eastAsia="Times New Roman" w:hAnsi="Times New Roman" w:cs="Times New Roman"/>
          <w:bCs/>
          <w:color w:val="4471C4"/>
          <w:sz w:val="24"/>
          <w:szCs w:val="24"/>
        </w:rPr>
      </w:pPr>
      <w:r w:rsidRPr="0018529B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NB! Iga klassi jaoks on eraldi ainekava fail, vältida ühes failis mitme klassi ainekavade koostamist.</w:t>
      </w:r>
    </w:p>
    <w:p w14:paraId="2B0CB0EE" w14:textId="4309E65A" w:rsidR="002625C8" w:rsidRDefault="002625C8" w:rsidP="31700DFF">
      <w:pPr>
        <w:spacing w:line="257" w:lineRule="auto"/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</w:rPr>
      </w:pPr>
      <w:r w:rsidRPr="31700DFF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</w:rPr>
        <w:t>Ainekava</w:t>
      </w:r>
    </w:p>
    <w:p w14:paraId="43E3BF36" w14:textId="62926CE8" w:rsidR="6D441620" w:rsidRDefault="117A5B49" w:rsidP="0F47B851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F47B8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.......... </w:t>
      </w:r>
      <w:r w:rsidR="6D441620" w:rsidRPr="0F47B8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</w:t>
      </w:r>
      <w:r w:rsidR="6D441620" w:rsidRPr="0F47B851">
        <w:rPr>
          <w:rFonts w:ascii="Times New Roman" w:eastAsia="Times New Roman" w:hAnsi="Times New Roman" w:cs="Times New Roman"/>
          <w:b/>
          <w:bCs/>
          <w:color w:val="4471C4"/>
          <w:sz w:val="24"/>
          <w:szCs w:val="24"/>
        </w:rPr>
        <w:t xml:space="preserve"> kooliaste</w:t>
      </w:r>
      <w:r w:rsidR="5D7FEA8A" w:rsidRPr="0F47B851">
        <w:rPr>
          <w:rFonts w:ascii="Times New Roman" w:eastAsia="Times New Roman" w:hAnsi="Times New Roman" w:cs="Times New Roman"/>
          <w:b/>
          <w:bCs/>
          <w:color w:val="4471C4"/>
          <w:sz w:val="24"/>
          <w:szCs w:val="24"/>
        </w:rPr>
        <w:t xml:space="preserve"> </w:t>
      </w:r>
      <w:r w:rsidR="5D7FEA8A" w:rsidRPr="0F47B851">
        <w:rPr>
          <w:rFonts w:ascii="Times New Roman" w:eastAsia="Times New Roman" w:hAnsi="Times New Roman" w:cs="Times New Roman"/>
          <w:color w:val="FF0000"/>
          <w:sz w:val="24"/>
          <w:szCs w:val="24"/>
        </w:rPr>
        <w:t>(kirjuta aine ja kooliaste)</w:t>
      </w:r>
    </w:p>
    <w:p w14:paraId="53527354" w14:textId="1FCC0D92" w:rsidR="31700DFF" w:rsidRDefault="31700DFF" w:rsidP="0F47B851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9D0277" w14:textId="5E9B1BA1" w:rsidR="5D7FEA8A" w:rsidRDefault="5D7FEA8A" w:rsidP="0F47B851">
      <w:pPr>
        <w:spacing w:after="0"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F47B8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Ainekava aluseks on riiklik õppekava ja selle lisa nr </w:t>
      </w:r>
      <w:r w:rsidRPr="0F47B851">
        <w:rPr>
          <w:rFonts w:ascii="Times New Roman" w:eastAsia="Times New Roman" w:hAnsi="Times New Roman" w:cs="Times New Roman"/>
          <w:color w:val="FF0000"/>
          <w:sz w:val="24"/>
          <w:szCs w:val="24"/>
        </w:rPr>
        <w:t>… (+LINK</w:t>
      </w:r>
      <w:r w:rsidRPr="0F47B8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ning põhikooli lihtsustatud riiklik õppekava.. Põltsamaa </w:t>
      </w:r>
      <w:proofErr w:type="spellStart"/>
      <w:r w:rsidRPr="0F47B8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Ühisgümnaasiumi</w:t>
      </w:r>
      <w:proofErr w:type="spellEnd"/>
      <w:r w:rsidRPr="0F47B8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ainekavas on välja toodud rõhuasetused, kooli eripärast tulenevalt olulisim. Kooli ja valdkonna eripärad on kirjeldatud kooli õppekava üldosas ning valdkonnakavades.</w:t>
      </w:r>
    </w:p>
    <w:p w14:paraId="5A82039F" w14:textId="6151B6AE" w:rsidR="0F47B851" w:rsidRDefault="0F47B851" w:rsidP="0F47B851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C32E9A" w14:textId="4525292C" w:rsidR="352EEB7C" w:rsidRDefault="352EEB7C" w:rsidP="0F47B851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F47B8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Õppeaine kirjeldu</w:t>
      </w:r>
      <w:r w:rsidR="2861BEB4" w:rsidRPr="0F47B8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 </w:t>
      </w:r>
      <w:r w:rsidR="2861BEB4" w:rsidRPr="0F47B851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 w:rsidR="2861BEB4" w:rsidRPr="0F47B851">
        <w:rPr>
          <w:rFonts w:ascii="Times New Roman" w:eastAsia="Times New Roman" w:hAnsi="Times New Roman" w:cs="Times New Roman"/>
          <w:color w:val="FF0000"/>
          <w:sz w:val="24"/>
          <w:szCs w:val="24"/>
        </w:rPr>
        <w:t>max</w:t>
      </w:r>
      <w:proofErr w:type="spellEnd"/>
      <w:r w:rsidR="2861BEB4" w:rsidRPr="0F47B85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3 lauset)</w:t>
      </w:r>
    </w:p>
    <w:p w14:paraId="1505C3B1" w14:textId="61AFE271" w:rsidR="0F47B851" w:rsidRDefault="0F47B851" w:rsidP="0F47B851">
      <w:pPr>
        <w:spacing w:line="257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25E461B" w14:textId="658C4940" w:rsidR="0B3B6DEB" w:rsidRDefault="0B3B6DEB" w:rsidP="0F47B851">
      <w:pPr>
        <w:pStyle w:val="Loendilik"/>
        <w:spacing w:after="0"/>
        <w:ind w:left="0"/>
      </w:pPr>
      <w:r w:rsidRPr="0F47B851">
        <w:rPr>
          <w:rFonts w:ascii="Times New Roman" w:eastAsia="Times New Roman" w:hAnsi="Times New Roman" w:cs="Times New Roman"/>
          <w:b/>
          <w:bCs/>
          <w:sz w:val="24"/>
          <w:szCs w:val="24"/>
        </w:rPr>
        <w:t>Kooliastme teadmised, oskused ja hoiakud</w:t>
      </w:r>
      <w:r w:rsidR="05870922" w:rsidRPr="0F47B8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5870922" w:rsidRPr="0F47B851">
        <w:rPr>
          <w:rFonts w:ascii="Times New Roman" w:eastAsia="Times New Roman" w:hAnsi="Times New Roman" w:cs="Times New Roman"/>
          <w:color w:val="FF0000"/>
          <w:sz w:val="24"/>
          <w:szCs w:val="24"/>
        </w:rPr>
        <w:t>(kopeeri riiklikust õppekavast)</w:t>
      </w:r>
    </w:p>
    <w:p w14:paraId="0F89D1C8" w14:textId="570557D4" w:rsidR="31700DFF" w:rsidRDefault="31700DFF" w:rsidP="0F47B851">
      <w:pPr>
        <w:pStyle w:val="Loendilik"/>
        <w:spacing w:after="0"/>
        <w:ind w:left="0"/>
        <w:rPr>
          <w:rFonts w:ascii="Segoe UI" w:eastAsia="Segoe UI" w:hAnsi="Segoe UI" w:cs="Segoe UI"/>
          <w:b/>
          <w:bCs/>
          <w:sz w:val="24"/>
          <w:szCs w:val="24"/>
          <w:highlight w:val="yellow"/>
        </w:rPr>
      </w:pPr>
      <w:bookmarkStart w:id="0" w:name="_GoBack"/>
      <w:bookmarkEnd w:id="0"/>
    </w:p>
    <w:p w14:paraId="511536E0" w14:textId="2185E3D8" w:rsidR="7603A6BC" w:rsidRDefault="7603A6BC" w:rsidP="0F47B85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F47B8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Hindamine</w:t>
      </w:r>
    </w:p>
    <w:p w14:paraId="7FC09E3C" w14:textId="704A5638" w:rsidR="7603A6BC" w:rsidRDefault="7603A6BC" w:rsidP="0F47B851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F47B851">
        <w:rPr>
          <w:rFonts w:ascii="Times New Roman" w:eastAsia="Times New Roman" w:hAnsi="Times New Roman" w:cs="Times New Roman"/>
          <w:color w:val="FF0000"/>
          <w:sz w:val="24"/>
          <w:szCs w:val="24"/>
        </w:rPr>
        <w:t>Kuidas hinnatakse õpitulemuste ja üldpädevuste saavutamist?</w:t>
      </w:r>
      <w:r w:rsidR="4F73B513" w:rsidRPr="0F47B85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Missugused on teie ainevaldkonna hindamise põhimõtted ja kokkulepped?</w:t>
      </w:r>
      <w:r w:rsidRPr="0F47B85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Ainekavas tuua välja ainespetsiifilised erisused, näited.</w:t>
      </w:r>
      <w:r w:rsidR="7FB4EFE8" w:rsidRPr="0F47B85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057086A5" w14:textId="3E659FFD" w:rsidR="002462AB" w:rsidRDefault="002462AB">
      <w:pPr>
        <w:rPr>
          <w:rFonts w:ascii="Segoe UI" w:eastAsia="Segoe UI" w:hAnsi="Segoe UI" w:cs="Segoe UI"/>
          <w:b/>
          <w:bCs/>
          <w:sz w:val="24"/>
          <w:szCs w:val="24"/>
          <w:highlight w:val="yellow"/>
        </w:rPr>
      </w:pPr>
      <w:r>
        <w:rPr>
          <w:rFonts w:ascii="Segoe UI" w:eastAsia="Segoe UI" w:hAnsi="Segoe UI" w:cs="Segoe UI"/>
          <w:b/>
          <w:bCs/>
          <w:sz w:val="24"/>
          <w:szCs w:val="24"/>
          <w:highlight w:val="yellow"/>
        </w:rPr>
        <w:br w:type="page"/>
      </w:r>
    </w:p>
    <w:p w14:paraId="1B406B57" w14:textId="77777777" w:rsidR="002462AB" w:rsidRDefault="002462AB" w:rsidP="0F47B851">
      <w:pPr>
        <w:pStyle w:val="Loendilik"/>
        <w:spacing w:after="0"/>
        <w:ind w:left="0"/>
        <w:rPr>
          <w:rFonts w:ascii="Segoe UI" w:eastAsia="Segoe UI" w:hAnsi="Segoe UI" w:cs="Segoe UI"/>
          <w:b/>
          <w:bCs/>
          <w:sz w:val="24"/>
          <w:szCs w:val="24"/>
          <w:highlight w:val="yellow"/>
        </w:rPr>
        <w:sectPr w:rsidR="002462AB" w:rsidSect="002462AB">
          <w:pgSz w:w="12240" w:h="15840"/>
          <w:pgMar w:top="810" w:right="1440" w:bottom="1440" w:left="720" w:header="708" w:footer="708" w:gutter="0"/>
          <w:cols w:space="708"/>
          <w:docGrid w:linePitch="360"/>
        </w:sectPr>
      </w:pPr>
    </w:p>
    <w:p w14:paraId="5BB78314" w14:textId="49173B08" w:rsidR="0F47B851" w:rsidRDefault="0F47B851" w:rsidP="0F47B851">
      <w:pPr>
        <w:pStyle w:val="Loendilik"/>
        <w:spacing w:after="0"/>
        <w:ind w:left="0"/>
        <w:rPr>
          <w:rFonts w:ascii="Segoe UI" w:eastAsia="Segoe UI" w:hAnsi="Segoe UI" w:cs="Segoe UI"/>
          <w:b/>
          <w:bCs/>
          <w:sz w:val="24"/>
          <w:szCs w:val="24"/>
          <w:highlight w:val="yellow"/>
        </w:rPr>
      </w:pPr>
    </w:p>
    <w:p w14:paraId="7FF6E3FD" w14:textId="2EBCC9AD" w:rsidR="31700DFF" w:rsidRDefault="31700DFF" w:rsidP="31700DFF">
      <w:pPr>
        <w:pStyle w:val="Loendilik"/>
        <w:spacing w:after="0"/>
        <w:ind w:left="0"/>
        <w:rPr>
          <w:rFonts w:ascii="Segoe UI" w:eastAsia="Segoe UI" w:hAnsi="Segoe UI" w:cs="Segoe UI"/>
          <w:b/>
          <w:bCs/>
          <w:sz w:val="24"/>
          <w:szCs w:val="24"/>
          <w:highlight w:val="yellow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245"/>
        <w:gridCol w:w="3450"/>
      </w:tblGrid>
      <w:tr w:rsidR="31700DFF" w14:paraId="4F7A20D0" w14:textId="77777777" w:rsidTr="31700DFF">
        <w:trPr>
          <w:trHeight w:val="300"/>
        </w:trPr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54A27C0C" w14:textId="77777777" w:rsidR="31700DFF" w:rsidRDefault="31700DFF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81E4D2D" w14:textId="77777777" w:rsidR="31700DFF" w:rsidRDefault="31700DFF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>Klass:</w:t>
            </w:r>
          </w:p>
          <w:p w14:paraId="289EF813" w14:textId="77777777" w:rsidR="31700DFF" w:rsidRDefault="31700DFF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23F9F99B" w14:textId="77777777" w:rsidR="31700DFF" w:rsidRDefault="31700DFF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7D7B8AC" w14:textId="77777777" w:rsidR="31700DFF" w:rsidRDefault="31700DFF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>Tunde nädalas:</w:t>
            </w:r>
          </w:p>
        </w:tc>
      </w:tr>
    </w:tbl>
    <w:p w14:paraId="6B9F6704" w14:textId="4CE63F1F" w:rsidR="31700DFF" w:rsidRDefault="31700DFF" w:rsidP="31700DFF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1344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4200"/>
        <w:gridCol w:w="4305"/>
        <w:gridCol w:w="4935"/>
      </w:tblGrid>
      <w:tr w:rsidR="00810FE5" w14:paraId="7502AB2A" w14:textId="77777777" w:rsidTr="0F47B851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6F8ACDA7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Õpitulemused</w:t>
            </w:r>
          </w:p>
          <w:p w14:paraId="0D117916" w14:textId="38901B42" w:rsidR="00810FE5" w:rsidRDefault="63B15117" w:rsidP="31700DF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Kopeerida riiklikust klasside kaupa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6FD30F94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Õppesisu</w:t>
            </w:r>
          </w:p>
          <w:p w14:paraId="027FAE9E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>Mida õpetajad õpetavad, mida õpilased õpivad?</w:t>
            </w:r>
          </w:p>
          <w:p w14:paraId="7F42FC0D" w14:textId="320DB1EE" w:rsidR="00810FE5" w:rsidRDefault="00810F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(teemade lühikirjeldus) </w:t>
            </w:r>
          </w:p>
          <w:p w14:paraId="282B4F19" w14:textId="69EFBFAE" w:rsidR="00810FE5" w:rsidRDefault="2C8CF3D3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F47B8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Kirjelduste </w:t>
            </w:r>
            <w:r w:rsidR="5A7F9BFF" w:rsidRPr="0F47B8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ridu </w:t>
            </w:r>
            <w:r w:rsidRPr="0F47B8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võib ühendada, õppesisu võib välja tuua üle mitme õpitulemuse.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22CA1765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Üldpädevused, läbivad teemad, lõimingud</w:t>
            </w:r>
          </w:p>
          <w:p w14:paraId="222671A8" w14:textId="4C9FCF9E" w:rsidR="00810FE5" w:rsidRDefault="42C94593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F47B851">
              <w:rPr>
                <w:rFonts w:ascii="Times New Roman" w:eastAsia="Times New Roman" w:hAnsi="Times New Roman" w:cs="Times New Roman"/>
                <w:sz w:val="24"/>
                <w:szCs w:val="24"/>
              </w:rPr>
              <w:t>Kuidas toetatakse üldpädevuste saavutamist? Milliseid läbivaid teemasid käsiteltakse? Millised on lõimingu võimalused?</w:t>
            </w:r>
            <w:r w:rsidR="0D087E6C" w:rsidRPr="0F47B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D087E6C" w:rsidRPr="0F47B8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Õpioskuste kujundamine.</w:t>
            </w:r>
            <w:r w:rsidR="46E00572" w:rsidRPr="0F47B8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46E00572" w:rsidRPr="0F47B8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Kirjelduste </w:t>
            </w:r>
            <w:r w:rsidR="61E733CB" w:rsidRPr="0F47B8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ridu </w:t>
            </w:r>
            <w:r w:rsidR="46E00572" w:rsidRPr="0F47B8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võib ühendada, õppesisu võib välja tuua üle mitme õpitulemuse.</w:t>
            </w:r>
          </w:p>
        </w:tc>
      </w:tr>
      <w:tr w:rsidR="00810FE5" w14:paraId="39B6B1D1" w14:textId="77777777" w:rsidTr="0F47B851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876B09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146664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68B9CD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FE5" w14:paraId="2062D821" w14:textId="77777777" w:rsidTr="0F47B851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5CE300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DD3341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DD831B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FE5" w14:paraId="3477E886" w14:textId="77777777" w:rsidTr="0F47B851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95D3B7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DE0BDC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1031F9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FE5" w14:paraId="122F31EC" w14:textId="77777777" w:rsidTr="0F47B851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149327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3B9705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2553BD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FE5" w14:paraId="44B215E3" w14:textId="77777777" w:rsidTr="0F47B851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EF5F4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235B9D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AC4DF1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55E230F" w14:textId="77777777" w:rsidR="002625C8" w:rsidRDefault="002625C8" w:rsidP="31700DFF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31700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37501D" w14:textId="77777777" w:rsidR="00E836EC" w:rsidRDefault="00E836EC" w:rsidP="31700DF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836EC" w:rsidSect="002462AB">
      <w:pgSz w:w="15840" w:h="12240" w:orient="landscape"/>
      <w:pgMar w:top="720" w:right="81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96FD8"/>
    <w:multiLevelType w:val="hybridMultilevel"/>
    <w:tmpl w:val="2A2E6CC8"/>
    <w:lvl w:ilvl="0" w:tplc="C6E03A48">
      <w:start w:val="1"/>
      <w:numFmt w:val="lowerLetter"/>
      <w:lvlText w:val="%1."/>
      <w:lvlJc w:val="left"/>
      <w:pPr>
        <w:ind w:left="720" w:hanging="360"/>
      </w:pPr>
    </w:lvl>
    <w:lvl w:ilvl="1" w:tplc="453C9CDC">
      <w:start w:val="1"/>
      <w:numFmt w:val="lowerLetter"/>
      <w:lvlText w:val="%2."/>
      <w:lvlJc w:val="left"/>
      <w:pPr>
        <w:ind w:left="1440" w:hanging="360"/>
      </w:pPr>
    </w:lvl>
    <w:lvl w:ilvl="2" w:tplc="4E3821C0">
      <w:start w:val="1"/>
      <w:numFmt w:val="lowerRoman"/>
      <w:lvlText w:val="%3."/>
      <w:lvlJc w:val="right"/>
      <w:pPr>
        <w:ind w:left="2160" w:hanging="180"/>
      </w:pPr>
    </w:lvl>
    <w:lvl w:ilvl="3" w:tplc="21284A8A">
      <w:start w:val="1"/>
      <w:numFmt w:val="decimal"/>
      <w:lvlText w:val="%4."/>
      <w:lvlJc w:val="left"/>
      <w:pPr>
        <w:ind w:left="2880" w:hanging="360"/>
      </w:pPr>
    </w:lvl>
    <w:lvl w:ilvl="4" w:tplc="1DE64D1C">
      <w:start w:val="1"/>
      <w:numFmt w:val="lowerLetter"/>
      <w:lvlText w:val="%5."/>
      <w:lvlJc w:val="left"/>
      <w:pPr>
        <w:ind w:left="3600" w:hanging="360"/>
      </w:pPr>
    </w:lvl>
    <w:lvl w:ilvl="5" w:tplc="AB3E0460">
      <w:start w:val="1"/>
      <w:numFmt w:val="lowerRoman"/>
      <w:lvlText w:val="%6."/>
      <w:lvlJc w:val="right"/>
      <w:pPr>
        <w:ind w:left="4320" w:hanging="180"/>
      </w:pPr>
    </w:lvl>
    <w:lvl w:ilvl="6" w:tplc="3CC0FFA8">
      <w:start w:val="1"/>
      <w:numFmt w:val="decimal"/>
      <w:lvlText w:val="%7."/>
      <w:lvlJc w:val="left"/>
      <w:pPr>
        <w:ind w:left="5040" w:hanging="360"/>
      </w:pPr>
    </w:lvl>
    <w:lvl w:ilvl="7" w:tplc="84682F50">
      <w:start w:val="1"/>
      <w:numFmt w:val="lowerLetter"/>
      <w:lvlText w:val="%8."/>
      <w:lvlJc w:val="left"/>
      <w:pPr>
        <w:ind w:left="5760" w:hanging="360"/>
      </w:pPr>
    </w:lvl>
    <w:lvl w:ilvl="8" w:tplc="908839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E7524"/>
    <w:multiLevelType w:val="hybridMultilevel"/>
    <w:tmpl w:val="110652E4"/>
    <w:lvl w:ilvl="0" w:tplc="54EC6040">
      <w:start w:val="3"/>
      <w:numFmt w:val="lowerLetter"/>
      <w:lvlText w:val="%1."/>
      <w:lvlJc w:val="left"/>
      <w:pPr>
        <w:ind w:left="720" w:hanging="360"/>
      </w:pPr>
    </w:lvl>
    <w:lvl w:ilvl="1" w:tplc="DDFCA3F0">
      <w:start w:val="1"/>
      <w:numFmt w:val="lowerLetter"/>
      <w:lvlText w:val="%2."/>
      <w:lvlJc w:val="left"/>
      <w:pPr>
        <w:ind w:left="1440" w:hanging="360"/>
      </w:pPr>
    </w:lvl>
    <w:lvl w:ilvl="2" w:tplc="9C2A900C">
      <w:start w:val="1"/>
      <w:numFmt w:val="lowerRoman"/>
      <w:lvlText w:val="%3."/>
      <w:lvlJc w:val="right"/>
      <w:pPr>
        <w:ind w:left="2160" w:hanging="180"/>
      </w:pPr>
    </w:lvl>
    <w:lvl w:ilvl="3" w:tplc="B80C4824">
      <w:start w:val="1"/>
      <w:numFmt w:val="decimal"/>
      <w:lvlText w:val="%4."/>
      <w:lvlJc w:val="left"/>
      <w:pPr>
        <w:ind w:left="2880" w:hanging="360"/>
      </w:pPr>
    </w:lvl>
    <w:lvl w:ilvl="4" w:tplc="1214CFD6">
      <w:start w:val="1"/>
      <w:numFmt w:val="lowerLetter"/>
      <w:lvlText w:val="%5."/>
      <w:lvlJc w:val="left"/>
      <w:pPr>
        <w:ind w:left="3600" w:hanging="360"/>
      </w:pPr>
    </w:lvl>
    <w:lvl w:ilvl="5" w:tplc="D4429726">
      <w:start w:val="1"/>
      <w:numFmt w:val="lowerRoman"/>
      <w:lvlText w:val="%6."/>
      <w:lvlJc w:val="right"/>
      <w:pPr>
        <w:ind w:left="4320" w:hanging="180"/>
      </w:pPr>
    </w:lvl>
    <w:lvl w:ilvl="6" w:tplc="2C3A12AC">
      <w:start w:val="1"/>
      <w:numFmt w:val="decimal"/>
      <w:lvlText w:val="%7."/>
      <w:lvlJc w:val="left"/>
      <w:pPr>
        <w:ind w:left="5040" w:hanging="360"/>
      </w:pPr>
    </w:lvl>
    <w:lvl w:ilvl="7" w:tplc="B88EBA5A">
      <w:start w:val="1"/>
      <w:numFmt w:val="lowerLetter"/>
      <w:lvlText w:val="%8."/>
      <w:lvlJc w:val="left"/>
      <w:pPr>
        <w:ind w:left="5760" w:hanging="360"/>
      </w:pPr>
    </w:lvl>
    <w:lvl w:ilvl="8" w:tplc="887A478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5014D"/>
    <w:multiLevelType w:val="hybridMultilevel"/>
    <w:tmpl w:val="0CA8FC4A"/>
    <w:lvl w:ilvl="0" w:tplc="5B5E91FA">
      <w:start w:val="2"/>
      <w:numFmt w:val="lowerLetter"/>
      <w:lvlText w:val="%1."/>
      <w:lvlJc w:val="left"/>
      <w:pPr>
        <w:ind w:left="720" w:hanging="360"/>
      </w:pPr>
    </w:lvl>
    <w:lvl w:ilvl="1" w:tplc="CCB25992">
      <w:start w:val="1"/>
      <w:numFmt w:val="lowerLetter"/>
      <w:lvlText w:val="%2."/>
      <w:lvlJc w:val="left"/>
      <w:pPr>
        <w:ind w:left="1440" w:hanging="360"/>
      </w:pPr>
    </w:lvl>
    <w:lvl w:ilvl="2" w:tplc="D38A01A0">
      <w:start w:val="1"/>
      <w:numFmt w:val="lowerRoman"/>
      <w:lvlText w:val="%3."/>
      <w:lvlJc w:val="right"/>
      <w:pPr>
        <w:ind w:left="2160" w:hanging="180"/>
      </w:pPr>
    </w:lvl>
    <w:lvl w:ilvl="3" w:tplc="B59E022E">
      <w:start w:val="1"/>
      <w:numFmt w:val="decimal"/>
      <w:lvlText w:val="%4."/>
      <w:lvlJc w:val="left"/>
      <w:pPr>
        <w:ind w:left="2880" w:hanging="360"/>
      </w:pPr>
    </w:lvl>
    <w:lvl w:ilvl="4" w:tplc="205A7CE0">
      <w:start w:val="1"/>
      <w:numFmt w:val="lowerLetter"/>
      <w:lvlText w:val="%5."/>
      <w:lvlJc w:val="left"/>
      <w:pPr>
        <w:ind w:left="3600" w:hanging="360"/>
      </w:pPr>
    </w:lvl>
    <w:lvl w:ilvl="5" w:tplc="FB2C7DE4">
      <w:start w:val="1"/>
      <w:numFmt w:val="lowerRoman"/>
      <w:lvlText w:val="%6."/>
      <w:lvlJc w:val="right"/>
      <w:pPr>
        <w:ind w:left="4320" w:hanging="180"/>
      </w:pPr>
    </w:lvl>
    <w:lvl w:ilvl="6" w:tplc="EFF41824">
      <w:start w:val="1"/>
      <w:numFmt w:val="decimal"/>
      <w:lvlText w:val="%7."/>
      <w:lvlJc w:val="left"/>
      <w:pPr>
        <w:ind w:left="5040" w:hanging="360"/>
      </w:pPr>
    </w:lvl>
    <w:lvl w:ilvl="7" w:tplc="9466AE04">
      <w:start w:val="1"/>
      <w:numFmt w:val="lowerLetter"/>
      <w:lvlText w:val="%8."/>
      <w:lvlJc w:val="left"/>
      <w:pPr>
        <w:ind w:left="5760" w:hanging="360"/>
      </w:pPr>
    </w:lvl>
    <w:lvl w:ilvl="8" w:tplc="804C7E6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17E17"/>
    <w:multiLevelType w:val="hybridMultilevel"/>
    <w:tmpl w:val="540A6552"/>
    <w:lvl w:ilvl="0" w:tplc="51909B24">
      <w:start w:val="4"/>
      <w:numFmt w:val="lowerLetter"/>
      <w:lvlText w:val="%1."/>
      <w:lvlJc w:val="left"/>
      <w:pPr>
        <w:ind w:left="720" w:hanging="360"/>
      </w:pPr>
    </w:lvl>
    <w:lvl w:ilvl="1" w:tplc="1AAA56F0">
      <w:start w:val="1"/>
      <w:numFmt w:val="lowerLetter"/>
      <w:lvlText w:val="%2."/>
      <w:lvlJc w:val="left"/>
      <w:pPr>
        <w:ind w:left="1440" w:hanging="360"/>
      </w:pPr>
    </w:lvl>
    <w:lvl w:ilvl="2" w:tplc="B94A0418">
      <w:start w:val="1"/>
      <w:numFmt w:val="lowerRoman"/>
      <w:lvlText w:val="%3."/>
      <w:lvlJc w:val="right"/>
      <w:pPr>
        <w:ind w:left="2160" w:hanging="180"/>
      </w:pPr>
    </w:lvl>
    <w:lvl w:ilvl="3" w:tplc="53FC4710">
      <w:start w:val="1"/>
      <w:numFmt w:val="decimal"/>
      <w:lvlText w:val="%4."/>
      <w:lvlJc w:val="left"/>
      <w:pPr>
        <w:ind w:left="2880" w:hanging="360"/>
      </w:pPr>
    </w:lvl>
    <w:lvl w:ilvl="4" w:tplc="82AED864">
      <w:start w:val="1"/>
      <w:numFmt w:val="lowerLetter"/>
      <w:lvlText w:val="%5."/>
      <w:lvlJc w:val="left"/>
      <w:pPr>
        <w:ind w:left="3600" w:hanging="360"/>
      </w:pPr>
    </w:lvl>
    <w:lvl w:ilvl="5" w:tplc="1E6441E0">
      <w:start w:val="1"/>
      <w:numFmt w:val="lowerRoman"/>
      <w:lvlText w:val="%6."/>
      <w:lvlJc w:val="right"/>
      <w:pPr>
        <w:ind w:left="4320" w:hanging="180"/>
      </w:pPr>
    </w:lvl>
    <w:lvl w:ilvl="6" w:tplc="897A7364">
      <w:start w:val="1"/>
      <w:numFmt w:val="decimal"/>
      <w:lvlText w:val="%7."/>
      <w:lvlJc w:val="left"/>
      <w:pPr>
        <w:ind w:left="5040" w:hanging="360"/>
      </w:pPr>
    </w:lvl>
    <w:lvl w:ilvl="7" w:tplc="4D6CB3A6">
      <w:start w:val="1"/>
      <w:numFmt w:val="lowerLetter"/>
      <w:lvlText w:val="%8."/>
      <w:lvlJc w:val="left"/>
      <w:pPr>
        <w:ind w:left="5760" w:hanging="360"/>
      </w:pPr>
    </w:lvl>
    <w:lvl w:ilvl="8" w:tplc="751877D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C8"/>
    <w:rsid w:val="0018529B"/>
    <w:rsid w:val="002462AB"/>
    <w:rsid w:val="0024F2B5"/>
    <w:rsid w:val="002625C8"/>
    <w:rsid w:val="00810FE5"/>
    <w:rsid w:val="00AD2F01"/>
    <w:rsid w:val="00E836EC"/>
    <w:rsid w:val="01F9E69B"/>
    <w:rsid w:val="051E8BA8"/>
    <w:rsid w:val="05870922"/>
    <w:rsid w:val="073CA66C"/>
    <w:rsid w:val="08D876CD"/>
    <w:rsid w:val="0A0CE606"/>
    <w:rsid w:val="0B3B6DEB"/>
    <w:rsid w:val="0D087E6C"/>
    <w:rsid w:val="0F44519F"/>
    <w:rsid w:val="0F47B851"/>
    <w:rsid w:val="107C278A"/>
    <w:rsid w:val="10CA6055"/>
    <w:rsid w:val="1112934B"/>
    <w:rsid w:val="117A5B49"/>
    <w:rsid w:val="1834ED8D"/>
    <w:rsid w:val="1B65058E"/>
    <w:rsid w:val="1EDD5296"/>
    <w:rsid w:val="21A6CD69"/>
    <w:rsid w:val="23429DCA"/>
    <w:rsid w:val="24DE6E2B"/>
    <w:rsid w:val="24F2BF77"/>
    <w:rsid w:val="267A3E8C"/>
    <w:rsid w:val="282A6039"/>
    <w:rsid w:val="2861BEB4"/>
    <w:rsid w:val="2C76750C"/>
    <w:rsid w:val="2C8CF3D3"/>
    <w:rsid w:val="312DFE71"/>
    <w:rsid w:val="31700DFF"/>
    <w:rsid w:val="31D1427F"/>
    <w:rsid w:val="352EEB7C"/>
    <w:rsid w:val="36C1D1C6"/>
    <w:rsid w:val="37304470"/>
    <w:rsid w:val="3E07B819"/>
    <w:rsid w:val="4175B8B6"/>
    <w:rsid w:val="42C94593"/>
    <w:rsid w:val="438B2430"/>
    <w:rsid w:val="46E00572"/>
    <w:rsid w:val="47A017F7"/>
    <w:rsid w:val="4DF84FC0"/>
    <w:rsid w:val="4F73B513"/>
    <w:rsid w:val="53D3705D"/>
    <w:rsid w:val="59F61D0D"/>
    <w:rsid w:val="5A7F9BFF"/>
    <w:rsid w:val="5A948516"/>
    <w:rsid w:val="5C891EB6"/>
    <w:rsid w:val="5D4ABAB3"/>
    <w:rsid w:val="5D7FEA8A"/>
    <w:rsid w:val="5DBB63AE"/>
    <w:rsid w:val="61E733CB"/>
    <w:rsid w:val="63B15117"/>
    <w:rsid w:val="66A11029"/>
    <w:rsid w:val="6D441620"/>
    <w:rsid w:val="6F1B0BF7"/>
    <w:rsid w:val="747DA51E"/>
    <w:rsid w:val="7603A6BC"/>
    <w:rsid w:val="7A23FE88"/>
    <w:rsid w:val="7A649B1A"/>
    <w:rsid w:val="7D267577"/>
    <w:rsid w:val="7E51FA09"/>
    <w:rsid w:val="7F7240CC"/>
    <w:rsid w:val="7FB4E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467B"/>
  <w15:chartTrackingRefBased/>
  <w15:docId w15:val="{73EA5A93-D936-4EDD-B76D-A217D967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2625C8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2625C8"/>
    <w:pPr>
      <w:spacing w:after="0" w:line="240" w:lineRule="auto"/>
    </w:pPr>
    <w:rPr>
      <w:lang w:val="et-E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oendilik">
    <w:name w:val="List Paragraph"/>
    <w:basedOn w:val="Normaallaa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8138E79E16BF4EB21952D4048BA2B0" ma:contentTypeVersion="13" ma:contentTypeDescription="Loo uus dokument" ma:contentTypeScope="" ma:versionID="b4a93213fa57386c3a5487418e0e13d6">
  <xsd:schema xmlns:xsd="http://www.w3.org/2001/XMLSchema" xmlns:xs="http://www.w3.org/2001/XMLSchema" xmlns:p="http://schemas.microsoft.com/office/2006/metadata/properties" xmlns:ns2="1a543735-7b2a-437f-b15a-91dc3bac38a4" xmlns:ns3="7de6990a-3585-4de1-a6f4-91381a295f54" targetNamespace="http://schemas.microsoft.com/office/2006/metadata/properties" ma:root="true" ma:fieldsID="8f08485b8bd2d375ab10a244c1bea238" ns2:_="" ns3:_="">
    <xsd:import namespace="1a543735-7b2a-437f-b15a-91dc3bac38a4"/>
    <xsd:import namespace="7de6990a-3585-4de1-a6f4-91381a295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43735-7b2a-437f-b15a-91dc3bac3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86b517d-1be3-43e9-8ee9-6adadd3d6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6990a-3585-4de1-a6f4-91381a295f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600d66-a0b5-4553-9d47-7fdfccabe505}" ma:internalName="TaxCatchAll" ma:showField="CatchAllData" ma:web="7de6990a-3585-4de1-a6f4-91381a295f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e6990a-3585-4de1-a6f4-91381a295f54" xsi:nil="true"/>
    <lcf76f155ced4ddcb4097134ff3c332f xmlns="1a543735-7b2a-437f-b15a-91dc3bac38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761475-EEE5-46BC-9974-86E48AB189F1}"/>
</file>

<file path=customXml/itemProps2.xml><?xml version="1.0" encoding="utf-8"?>
<ds:datastoreItem xmlns:ds="http://schemas.openxmlformats.org/officeDocument/2006/customXml" ds:itemID="{976771E4-B953-4FD6-B2BA-3EAD9F42BB86}"/>
</file>

<file path=customXml/itemProps3.xml><?xml version="1.0" encoding="utf-8"?>
<ds:datastoreItem xmlns:ds="http://schemas.openxmlformats.org/officeDocument/2006/customXml" ds:itemID="{AB65206C-0A9D-42A9-A198-55B55B1024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Noodla, Maive</dc:creator>
  <cp:keywords/>
  <dc:description/>
  <cp:lastModifiedBy>Kasutaja</cp:lastModifiedBy>
  <cp:revision>9</cp:revision>
  <dcterms:created xsi:type="dcterms:W3CDTF">2023-10-22T04:28:00Z</dcterms:created>
  <dcterms:modified xsi:type="dcterms:W3CDTF">2024-03-12T12:18:00Z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0x010100278138E79E16BF4EB21952D4048BA2B0</vt:lpwstr>
  </property>
</Properties>
</file>